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C1" w:rsidRDefault="009C4EC1" w:rsidP="009C4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color w:val="000000"/>
          <w:sz w:val="24"/>
          <w:szCs w:val="24"/>
          <w:lang w:val="it-IT" w:eastAsia="it-IT" w:bidi="ar-SA"/>
        </w:rPr>
      </w:pPr>
    </w:p>
    <w:p w:rsidR="004F4721" w:rsidRDefault="004F4721" w:rsidP="004F4721">
      <w:pPr>
        <w:shd w:val="clear" w:color="auto" w:fill="FFFFFF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it-IT" w:eastAsia="it-IT" w:bidi="ar-SA"/>
        </w:rPr>
      </w:pPr>
    </w:p>
    <w:p w:rsidR="004F4721" w:rsidRDefault="004F4721" w:rsidP="004F4721">
      <w:pPr>
        <w:shd w:val="clear" w:color="auto" w:fill="FFFFFF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it-IT" w:eastAsia="it-IT" w:bidi="ar-SA"/>
        </w:rPr>
      </w:pPr>
    </w:p>
    <w:p w:rsidR="004F4721" w:rsidRPr="004F4721" w:rsidRDefault="004F4721" w:rsidP="004F4721">
      <w:pPr>
        <w:shd w:val="clear" w:color="auto" w:fill="FFFFFF"/>
        <w:spacing w:after="0" w:line="48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it-IT" w:eastAsia="it-IT" w:bidi="ar-SA"/>
        </w:rPr>
      </w:pPr>
      <w:r w:rsidRPr="004F472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it-IT" w:eastAsia="it-IT" w:bidi="ar-SA"/>
        </w:rPr>
        <w:t>PROCEDURA CESSIONE PALAZZO SIRIGNANO</w:t>
      </w:r>
    </w:p>
    <w:p w:rsidR="004F4721" w:rsidRDefault="004F4721" w:rsidP="004F4721">
      <w:pPr>
        <w:shd w:val="clear" w:color="auto" w:fill="FFFFFF"/>
        <w:spacing w:after="150" w:line="480" w:lineRule="auto"/>
        <w:jc w:val="both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it-IT" w:eastAsia="it-IT" w:bidi="ar-SA"/>
        </w:rPr>
      </w:pPr>
      <w:r w:rsidRPr="004F4721">
        <w:rPr>
          <w:rFonts w:ascii="Arial" w:eastAsia="Times New Roman" w:hAnsi="Arial" w:cs="Arial"/>
          <w:color w:val="333333"/>
          <w:sz w:val="24"/>
          <w:szCs w:val="24"/>
          <w:lang w:val="it-IT" w:eastAsia="it-IT" w:bidi="ar-SA"/>
        </w:rPr>
        <w:t xml:space="preserve">I Commissari Straordinari di Tirrenia di Navigazione S.p.A. in A.S. comunicano che chiunque sia interessato a partecipare alla procedura di cessione di Palazzo di Sirignano, ubicato a Napoli, via del Rione Sirignano n. 2, può presentare la documentazione prevista dal bando di gara </w:t>
      </w:r>
      <w:r w:rsidRPr="004F4721">
        <w:rPr>
          <w:rFonts w:ascii="Arial" w:eastAsia="Times New Roman" w:hAnsi="Arial" w:cs="Arial"/>
          <w:color w:val="333333"/>
          <w:sz w:val="24"/>
          <w:szCs w:val="24"/>
          <w:lang w:val="it-IT" w:eastAsia="it-IT"/>
        </w:rPr>
        <w:t>pubblicato nel sito istituzionale della Procedura (</w:t>
      </w:r>
      <w:hyperlink r:id="rId7" w:history="1">
        <w:r w:rsidRPr="004F4721">
          <w:rPr>
            <w:rStyle w:val="Collegamentoipertestuale"/>
            <w:rFonts w:ascii="Arial" w:eastAsia="Times New Roman" w:hAnsi="Arial" w:cs="Arial"/>
            <w:sz w:val="24"/>
            <w:szCs w:val="24"/>
            <w:lang w:val="it-IT" w:eastAsia="it-IT"/>
          </w:rPr>
          <w:t>http://www.tirrenia-in-as.it/?page_id=429</w:t>
        </w:r>
      </w:hyperlink>
      <w:r w:rsidRPr="004F4721">
        <w:rPr>
          <w:rFonts w:ascii="Arial" w:eastAsia="Times New Roman" w:hAnsi="Arial" w:cs="Arial"/>
          <w:color w:val="333333"/>
          <w:sz w:val="24"/>
          <w:szCs w:val="24"/>
          <w:lang w:val="it-IT" w:eastAsia="it-IT"/>
        </w:rPr>
        <w:t>), secon</w:t>
      </w:r>
      <w:bookmarkStart w:id="0" w:name="_GoBack"/>
      <w:bookmarkEnd w:id="0"/>
      <w:r w:rsidRPr="004F4721">
        <w:rPr>
          <w:rFonts w:ascii="Arial" w:eastAsia="Times New Roman" w:hAnsi="Arial" w:cs="Arial"/>
          <w:color w:val="333333"/>
          <w:sz w:val="24"/>
          <w:szCs w:val="24"/>
          <w:lang w:val="it-IT" w:eastAsia="it-IT"/>
        </w:rPr>
        <w:t>do le modalità ivi indicate, entro e non oltre le ore 12 del 2 maggio 2017.</w:t>
      </w:r>
    </w:p>
    <w:p w:rsidR="004F4721" w:rsidRDefault="004F4721" w:rsidP="004F4721">
      <w:pPr>
        <w:shd w:val="clear" w:color="auto" w:fill="FFFFFF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it-IT" w:eastAsia="it-IT" w:bidi="ar-SA"/>
        </w:rPr>
      </w:pPr>
    </w:p>
    <w:p w:rsidR="004F4721" w:rsidRDefault="004F4721" w:rsidP="004F4721">
      <w:pPr>
        <w:shd w:val="clear" w:color="auto" w:fill="FFFFFF"/>
        <w:spacing w:after="0" w:line="48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it-IT" w:eastAsia="it-IT" w:bidi="ar-SA"/>
        </w:rPr>
      </w:pPr>
    </w:p>
    <w:p w:rsidR="004F4721" w:rsidRPr="004F4721" w:rsidRDefault="004F4721" w:rsidP="004F4721">
      <w:pPr>
        <w:shd w:val="clear" w:color="auto" w:fill="FFFFFF"/>
        <w:spacing w:after="0" w:line="48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it-IT" w:eastAsia="it-IT" w:bidi="ar-SA"/>
        </w:rPr>
      </w:pPr>
      <w:r w:rsidRPr="004F4721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val="it-IT" w:eastAsia="it-IT" w:bidi="ar-SA"/>
        </w:rPr>
        <w:t>I COMMISSARI STRAORDINARI</w:t>
      </w:r>
    </w:p>
    <w:p w:rsidR="004F4721" w:rsidRPr="004F4721" w:rsidRDefault="004F4721" w:rsidP="004F4721">
      <w:pPr>
        <w:shd w:val="clear" w:color="auto" w:fill="FFFFFF"/>
        <w:spacing w:after="150" w:line="480" w:lineRule="auto"/>
        <w:jc w:val="center"/>
        <w:textAlignment w:val="baseline"/>
        <w:rPr>
          <w:rFonts w:ascii="Arial" w:eastAsia="Times New Roman" w:hAnsi="Arial" w:cs="Arial"/>
          <w:color w:val="333333"/>
          <w:sz w:val="24"/>
          <w:szCs w:val="24"/>
          <w:lang w:val="it-IT" w:eastAsia="it-IT" w:bidi="ar-SA"/>
        </w:rPr>
      </w:pPr>
      <w:r w:rsidRPr="004F4721">
        <w:rPr>
          <w:rFonts w:ascii="Arial" w:eastAsia="Times New Roman" w:hAnsi="Arial" w:cs="Arial"/>
          <w:color w:val="333333"/>
          <w:sz w:val="24"/>
          <w:szCs w:val="24"/>
          <w:lang w:val="it-IT" w:eastAsia="it-IT" w:bidi="ar-SA"/>
        </w:rPr>
        <w:t>Prof. Avv. Beniamino Caravita di Toritto</w:t>
      </w:r>
      <w:r w:rsidRPr="004F4721">
        <w:rPr>
          <w:rFonts w:ascii="Arial" w:eastAsia="Times New Roman" w:hAnsi="Arial" w:cs="Arial"/>
          <w:color w:val="333333"/>
          <w:sz w:val="24"/>
          <w:szCs w:val="24"/>
          <w:lang w:val="it-IT" w:eastAsia="it-IT" w:bidi="ar-SA"/>
        </w:rPr>
        <w:br/>
        <w:t>Dott. Gerardo Longobardi</w:t>
      </w:r>
      <w:r w:rsidRPr="004F4721">
        <w:rPr>
          <w:rFonts w:ascii="Arial" w:eastAsia="Times New Roman" w:hAnsi="Arial" w:cs="Arial"/>
          <w:color w:val="333333"/>
          <w:sz w:val="24"/>
          <w:szCs w:val="24"/>
          <w:lang w:val="it-IT" w:eastAsia="it-IT" w:bidi="ar-SA"/>
        </w:rPr>
        <w:br/>
        <w:t>Prof. Avv. Stefano Ambrosini</w:t>
      </w:r>
    </w:p>
    <w:p w:rsidR="009C4EC1" w:rsidRDefault="009C4EC1" w:rsidP="009C4E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Book Antiqua" w:eastAsia="Times New Roman" w:hAnsi="Book Antiqua" w:cs="Courier New"/>
          <w:color w:val="000000"/>
          <w:sz w:val="24"/>
          <w:szCs w:val="24"/>
          <w:lang w:val="it-IT" w:eastAsia="it-IT" w:bidi="ar-SA"/>
        </w:rPr>
      </w:pPr>
    </w:p>
    <w:sectPr w:rsidR="009C4EC1" w:rsidSect="00B927F7">
      <w:headerReference w:type="default" r:id="rId8"/>
      <w:footerReference w:type="default" r:id="rId9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DB2" w:rsidRDefault="00B51DB2" w:rsidP="00C536D0">
      <w:pPr>
        <w:spacing w:after="0" w:line="240" w:lineRule="auto"/>
      </w:pPr>
      <w:r>
        <w:separator/>
      </w:r>
    </w:p>
  </w:endnote>
  <w:endnote w:type="continuationSeparator" w:id="0">
    <w:p w:rsidR="00B51DB2" w:rsidRDefault="00B51DB2" w:rsidP="00C5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Ext Condensed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Gill Sans MT Ext Condensed Bold">
    <w:altName w:val="Arial"/>
    <w:panose1 w:val="020B09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231" w:rsidRDefault="004478F1" w:rsidP="0068646F">
    <w:pPr>
      <w:pStyle w:val="Corpotesto"/>
      <w:tabs>
        <w:tab w:val="left" w:pos="11057"/>
      </w:tabs>
      <w:jc w:val="center"/>
      <w:rPr>
        <w:color w:val="0000FF"/>
        <w:sz w:val="14"/>
        <w:szCs w:val="14"/>
      </w:rPr>
    </w:pPr>
    <w:r w:rsidRPr="004478F1">
      <w:rPr>
        <w:color w:val="0000FF"/>
        <w:sz w:val="14"/>
        <w:szCs w:val="14"/>
      </w:rPr>
      <w:t xml:space="preserve">Tirrenia di Navigazione S.p.A. in A.S. –  Cap. </w:t>
    </w:r>
    <w:proofErr w:type="spellStart"/>
    <w:r w:rsidRPr="004478F1">
      <w:rPr>
        <w:color w:val="0000FF"/>
        <w:sz w:val="14"/>
        <w:szCs w:val="14"/>
      </w:rPr>
      <w:t>Soc</w:t>
    </w:r>
    <w:proofErr w:type="spellEnd"/>
    <w:r w:rsidRPr="004478F1">
      <w:rPr>
        <w:color w:val="0000FF"/>
        <w:sz w:val="14"/>
        <w:szCs w:val="14"/>
      </w:rPr>
      <w:t xml:space="preserve">. € 108.360.000,00 </w:t>
    </w:r>
    <w:proofErr w:type="spellStart"/>
    <w:r w:rsidRPr="004478F1">
      <w:rPr>
        <w:color w:val="0000FF"/>
        <w:sz w:val="14"/>
        <w:szCs w:val="14"/>
      </w:rPr>
      <w:t>int.vers</w:t>
    </w:r>
    <w:proofErr w:type="spellEnd"/>
    <w:r w:rsidRPr="004478F1">
      <w:rPr>
        <w:color w:val="0000FF"/>
        <w:sz w:val="14"/>
        <w:szCs w:val="14"/>
      </w:rPr>
      <w:t xml:space="preserve">. Sede: </w:t>
    </w:r>
    <w:r w:rsidR="0068646F">
      <w:rPr>
        <w:color w:val="0000FF"/>
        <w:sz w:val="14"/>
        <w:szCs w:val="14"/>
      </w:rPr>
      <w:t xml:space="preserve">Via </w:t>
    </w:r>
    <w:r w:rsidR="00AA09D1">
      <w:rPr>
        <w:color w:val="0000FF"/>
        <w:sz w:val="14"/>
        <w:szCs w:val="14"/>
      </w:rPr>
      <w:t>S. Nicola da Tolentino, 5</w:t>
    </w:r>
    <w:r w:rsidR="00683423">
      <w:rPr>
        <w:color w:val="0000FF"/>
        <w:sz w:val="14"/>
        <w:szCs w:val="14"/>
      </w:rPr>
      <w:t xml:space="preserve"> -</w:t>
    </w:r>
    <w:r w:rsidRPr="004478F1">
      <w:rPr>
        <w:color w:val="0000FF"/>
        <w:sz w:val="14"/>
        <w:szCs w:val="14"/>
      </w:rPr>
      <w:t xml:space="preserve"> </w:t>
    </w:r>
    <w:r w:rsidR="0068646F">
      <w:rPr>
        <w:color w:val="0000FF"/>
        <w:sz w:val="14"/>
        <w:szCs w:val="14"/>
      </w:rPr>
      <w:t>001</w:t>
    </w:r>
    <w:r w:rsidR="00AA09D1">
      <w:rPr>
        <w:color w:val="0000FF"/>
        <w:sz w:val="14"/>
        <w:szCs w:val="14"/>
      </w:rPr>
      <w:t>8</w:t>
    </w:r>
    <w:r w:rsidR="0068646F">
      <w:rPr>
        <w:color w:val="0000FF"/>
        <w:sz w:val="14"/>
        <w:szCs w:val="14"/>
      </w:rPr>
      <w:t>7</w:t>
    </w:r>
    <w:r w:rsidRPr="004478F1">
      <w:rPr>
        <w:color w:val="0000FF"/>
        <w:sz w:val="14"/>
        <w:szCs w:val="14"/>
      </w:rPr>
      <w:t xml:space="preserve"> </w:t>
    </w:r>
    <w:r w:rsidR="0068646F">
      <w:rPr>
        <w:color w:val="0000FF"/>
        <w:sz w:val="14"/>
        <w:szCs w:val="14"/>
      </w:rPr>
      <w:t>Ro</w:t>
    </w:r>
    <w:r w:rsidR="009963CC">
      <w:rPr>
        <w:color w:val="0000FF"/>
        <w:sz w:val="14"/>
        <w:szCs w:val="14"/>
      </w:rPr>
      <w:t>m</w:t>
    </w:r>
    <w:r w:rsidR="0068646F">
      <w:rPr>
        <w:color w:val="0000FF"/>
        <w:sz w:val="14"/>
        <w:szCs w:val="14"/>
      </w:rPr>
      <w:t>a</w:t>
    </w:r>
    <w:r w:rsidRPr="004478F1">
      <w:rPr>
        <w:color w:val="0000FF"/>
        <w:sz w:val="14"/>
        <w:szCs w:val="14"/>
      </w:rPr>
      <w:t xml:space="preserve">  </w:t>
    </w:r>
  </w:p>
  <w:p w:rsidR="004478F1" w:rsidRPr="004478F1" w:rsidRDefault="004478F1" w:rsidP="0068646F">
    <w:pPr>
      <w:pStyle w:val="Corpotesto"/>
      <w:tabs>
        <w:tab w:val="left" w:pos="11057"/>
      </w:tabs>
      <w:jc w:val="center"/>
      <w:rPr>
        <w:color w:val="0000FF"/>
        <w:sz w:val="14"/>
        <w:szCs w:val="14"/>
      </w:rPr>
    </w:pPr>
    <w:proofErr w:type="spellStart"/>
    <w:r w:rsidRPr="004478F1">
      <w:rPr>
        <w:color w:val="0000FF"/>
        <w:sz w:val="14"/>
        <w:szCs w:val="14"/>
      </w:rPr>
      <w:t>Cod.Fisc</w:t>
    </w:r>
    <w:proofErr w:type="spellEnd"/>
    <w:r w:rsidRPr="004478F1">
      <w:rPr>
        <w:color w:val="0000FF"/>
        <w:sz w:val="14"/>
        <w:szCs w:val="14"/>
      </w:rPr>
      <w:t xml:space="preserve">, Part. IVA e n° </w:t>
    </w:r>
    <w:proofErr w:type="spellStart"/>
    <w:r w:rsidRPr="004478F1">
      <w:rPr>
        <w:color w:val="0000FF"/>
        <w:sz w:val="14"/>
        <w:szCs w:val="14"/>
      </w:rPr>
      <w:t>iscriz</w:t>
    </w:r>
    <w:proofErr w:type="spellEnd"/>
    <w:r w:rsidRPr="004478F1">
      <w:rPr>
        <w:color w:val="0000FF"/>
        <w:sz w:val="14"/>
        <w:szCs w:val="14"/>
      </w:rPr>
      <w:t xml:space="preserve">. Registro Imprese </w:t>
    </w:r>
    <w:r w:rsidR="00337C69">
      <w:rPr>
        <w:color w:val="0000FF"/>
        <w:sz w:val="14"/>
        <w:szCs w:val="14"/>
      </w:rPr>
      <w:t>Roma</w:t>
    </w:r>
    <w:r w:rsidRPr="004478F1">
      <w:rPr>
        <w:color w:val="0000FF"/>
        <w:sz w:val="14"/>
        <w:szCs w:val="14"/>
      </w:rPr>
      <w:t xml:space="preserve">: 00832450639 - n° REA: 96713 </w:t>
    </w:r>
    <w:r w:rsidR="0034055E">
      <w:rPr>
        <w:color w:val="0000FF"/>
        <w:sz w:val="14"/>
        <w:szCs w:val="14"/>
      </w:rPr>
      <w:t>–</w:t>
    </w:r>
    <w:r w:rsidRPr="004478F1">
      <w:rPr>
        <w:color w:val="0000FF"/>
        <w:sz w:val="14"/>
        <w:szCs w:val="14"/>
      </w:rPr>
      <w:t xml:space="preserve"> Tel</w:t>
    </w:r>
    <w:r w:rsidR="0034055E">
      <w:rPr>
        <w:color w:val="0000FF"/>
        <w:sz w:val="14"/>
        <w:szCs w:val="14"/>
      </w:rPr>
      <w:t xml:space="preserve"> 06 420098</w:t>
    </w:r>
    <w:r w:rsidR="003F3191">
      <w:rPr>
        <w:color w:val="0000FF"/>
        <w:sz w:val="14"/>
        <w:szCs w:val="14"/>
      </w:rPr>
      <w:t>20</w:t>
    </w:r>
    <w:r w:rsidRPr="004478F1">
      <w:rPr>
        <w:color w:val="0000FF"/>
        <w:sz w:val="14"/>
        <w:szCs w:val="14"/>
      </w:rPr>
      <w:t xml:space="preserve"> - </w:t>
    </w:r>
    <w:r w:rsidRPr="004478F1">
      <w:rPr>
        <w:color w:val="0000FF"/>
        <w:sz w:val="14"/>
        <w:szCs w:val="14"/>
      </w:rPr>
      <w:t xml:space="preserve">Fax:  </w:t>
    </w:r>
    <w:r w:rsidR="0034055E">
      <w:rPr>
        <w:color w:val="0000FF"/>
        <w:sz w:val="14"/>
        <w:szCs w:val="14"/>
      </w:rPr>
      <w:t xml:space="preserve">06 </w:t>
    </w:r>
    <w:r w:rsidR="00E255B7">
      <w:rPr>
        <w:color w:val="0000FF"/>
        <w:sz w:val="14"/>
        <w:szCs w:val="14"/>
      </w:rPr>
      <w:t>8</w:t>
    </w:r>
    <w:r w:rsidR="00AA09D1">
      <w:rPr>
        <w:color w:val="0000FF"/>
        <w:sz w:val="14"/>
        <w:szCs w:val="14"/>
      </w:rPr>
      <w:t>9374952</w:t>
    </w:r>
    <w:r w:rsidRPr="004478F1">
      <w:rPr>
        <w:color w:val="0000FF"/>
        <w:sz w:val="14"/>
        <w:szCs w:val="14"/>
      </w:rPr>
      <w:t xml:space="preserve"> </w:t>
    </w:r>
    <w:r w:rsidR="00583231">
      <w:rPr>
        <w:color w:val="0000FF"/>
        <w:sz w:val="14"/>
        <w:szCs w:val="14"/>
      </w:rPr>
      <w:t>– www.tirrenia-in-as.it</w:t>
    </w:r>
  </w:p>
  <w:p w:rsidR="004478F1" w:rsidRPr="004478F1" w:rsidRDefault="004478F1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DB2" w:rsidRDefault="00B51DB2" w:rsidP="00C536D0">
      <w:pPr>
        <w:spacing w:after="0" w:line="240" w:lineRule="auto"/>
      </w:pPr>
      <w:r>
        <w:separator/>
      </w:r>
    </w:p>
  </w:footnote>
  <w:footnote w:type="continuationSeparator" w:id="0">
    <w:p w:rsidR="00B51DB2" w:rsidRDefault="00B51DB2" w:rsidP="00C53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719" w:rsidRDefault="00C536D0" w:rsidP="00297719">
    <w:pPr>
      <w:spacing w:after="0" w:line="240" w:lineRule="auto"/>
      <w:rPr>
        <w:rFonts w:ascii="Gill Sans MT Ext Condensed" w:hAnsi="Gill Sans MT Ext Condensed" w:cs="Microsoft Sans Serif"/>
        <w:b/>
        <w:color w:val="0000FF"/>
        <w:lang w:val="it-IT"/>
      </w:rPr>
    </w:pPr>
    <w:r w:rsidRPr="004478F1">
      <w:rPr>
        <w:rFonts w:ascii="Gill Sans MT Ext Condensed Bold" w:hAnsi="Gill Sans MT Ext Condensed Bold" w:cs="Microsoft Sans Serif"/>
        <w:b/>
        <w:color w:val="0000FF"/>
        <w:sz w:val="48"/>
        <w:szCs w:val="48"/>
        <w:lang w:val="it-IT"/>
      </w:rPr>
      <w:t>TIRRENIA</w:t>
    </w:r>
    <w:r w:rsidRPr="00297719">
      <w:rPr>
        <w:rFonts w:ascii="Gill Sans MT Ext Condensed Bold" w:hAnsi="Gill Sans MT Ext Condensed Bold" w:cs="Microsoft Sans Serif"/>
        <w:b/>
        <w:color w:val="0000FF"/>
        <w:sz w:val="56"/>
        <w:szCs w:val="56"/>
        <w:lang w:val="it-IT"/>
      </w:rPr>
      <w:t xml:space="preserve"> </w:t>
    </w:r>
    <w:r w:rsidR="00297719" w:rsidRPr="004478F1">
      <w:rPr>
        <w:rFonts w:ascii="Gill Sans MT Ext Condensed" w:hAnsi="Gill Sans MT Ext Condensed" w:cs="Microsoft Sans Serif"/>
        <w:b/>
        <w:color w:val="0000FF"/>
        <w:lang w:val="it-IT"/>
      </w:rPr>
      <w:t>di</w:t>
    </w:r>
    <w:r w:rsidRPr="004478F1">
      <w:rPr>
        <w:rFonts w:ascii="Gill Sans MT Ext Condensed" w:hAnsi="Gill Sans MT Ext Condensed" w:cs="Microsoft Sans Serif"/>
        <w:b/>
        <w:color w:val="0000FF"/>
        <w:lang w:val="it-IT"/>
      </w:rPr>
      <w:t xml:space="preserve"> N</w:t>
    </w:r>
    <w:r w:rsidR="00297719" w:rsidRPr="004478F1">
      <w:rPr>
        <w:rFonts w:ascii="Gill Sans MT Ext Condensed" w:hAnsi="Gill Sans MT Ext Condensed" w:cs="Microsoft Sans Serif"/>
        <w:b/>
        <w:color w:val="0000FF"/>
        <w:lang w:val="it-IT"/>
      </w:rPr>
      <w:t>avigazione</w:t>
    </w:r>
    <w:r w:rsidRPr="004478F1">
      <w:rPr>
        <w:rFonts w:ascii="Gill Sans MT Ext Condensed" w:hAnsi="Gill Sans MT Ext Condensed" w:cs="Microsoft Sans Serif"/>
        <w:b/>
        <w:color w:val="0000FF"/>
        <w:lang w:val="it-IT"/>
      </w:rPr>
      <w:t xml:space="preserve"> S.p.A.</w:t>
    </w:r>
    <w:r w:rsidR="004478F1" w:rsidRPr="004478F1">
      <w:rPr>
        <w:rFonts w:ascii="Gill Sans MT Ext Condensed" w:hAnsi="Gill Sans MT Ext Condensed" w:cs="Microsoft Sans Serif"/>
        <w:b/>
        <w:color w:val="0000FF"/>
        <w:lang w:val="it-IT"/>
      </w:rPr>
      <w:t xml:space="preserve"> in A.S.</w:t>
    </w:r>
  </w:p>
  <w:p w:rsidR="00E27DC8" w:rsidRPr="00297719" w:rsidRDefault="00E27DC8" w:rsidP="00297719">
    <w:pPr>
      <w:spacing w:after="0" w:line="240" w:lineRule="auto"/>
      <w:rPr>
        <w:rFonts w:cs="Microsoft Sans Serif"/>
        <w:color w:val="0000FF"/>
        <w:sz w:val="18"/>
        <w:szCs w:val="18"/>
        <w:lang w:val="it-IT"/>
      </w:rPr>
    </w:pPr>
    <w:r>
      <w:rPr>
        <w:rFonts w:ascii="Gill Sans MT Ext Condensed" w:hAnsi="Gill Sans MT Ext Condensed" w:cs="Microsoft Sans Serif"/>
        <w:b/>
        <w:color w:val="0000FF"/>
        <w:lang w:val="it-IT"/>
      </w:rPr>
      <w:t>_____________________________________________________________________________________</w:t>
    </w:r>
  </w:p>
  <w:p w:rsidR="004478F1" w:rsidRPr="00C536D0" w:rsidRDefault="004478F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FE8"/>
    <w:multiLevelType w:val="hybridMultilevel"/>
    <w:tmpl w:val="1C4E4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43C96"/>
    <w:multiLevelType w:val="hybridMultilevel"/>
    <w:tmpl w:val="EF706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53D6C"/>
    <w:multiLevelType w:val="hybridMultilevel"/>
    <w:tmpl w:val="51EE72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C63C75"/>
    <w:multiLevelType w:val="hybridMultilevel"/>
    <w:tmpl w:val="41A4983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251951"/>
    <w:multiLevelType w:val="hybridMultilevel"/>
    <w:tmpl w:val="593CE1B2"/>
    <w:lvl w:ilvl="0" w:tplc="1ED683BC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7D31C5"/>
    <w:multiLevelType w:val="hybridMultilevel"/>
    <w:tmpl w:val="3D5689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96448"/>
    <w:multiLevelType w:val="hybridMultilevel"/>
    <w:tmpl w:val="C834E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D49E3"/>
    <w:multiLevelType w:val="hybridMultilevel"/>
    <w:tmpl w:val="ED98A056"/>
    <w:lvl w:ilvl="0" w:tplc="69705360">
      <w:start w:val="1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3F2430"/>
    <w:multiLevelType w:val="hybridMultilevel"/>
    <w:tmpl w:val="DE40E3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D72D1"/>
    <w:multiLevelType w:val="hybridMultilevel"/>
    <w:tmpl w:val="360CEC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64E2A"/>
    <w:multiLevelType w:val="hybridMultilevel"/>
    <w:tmpl w:val="BF0A97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C8"/>
    <w:rsid w:val="00000D91"/>
    <w:rsid w:val="00011E6E"/>
    <w:rsid w:val="00014623"/>
    <w:rsid w:val="0002722A"/>
    <w:rsid w:val="00061CE4"/>
    <w:rsid w:val="00065C3C"/>
    <w:rsid w:val="00067355"/>
    <w:rsid w:val="00070476"/>
    <w:rsid w:val="00076F7A"/>
    <w:rsid w:val="00084621"/>
    <w:rsid w:val="00090ADF"/>
    <w:rsid w:val="000B2EFB"/>
    <w:rsid w:val="000C2687"/>
    <w:rsid w:val="000C4B41"/>
    <w:rsid w:val="000D0DFA"/>
    <w:rsid w:val="000F5971"/>
    <w:rsid w:val="00120248"/>
    <w:rsid w:val="0012272A"/>
    <w:rsid w:val="001502FD"/>
    <w:rsid w:val="001D5570"/>
    <w:rsid w:val="001D5B11"/>
    <w:rsid w:val="001F1431"/>
    <w:rsid w:val="001F2EC9"/>
    <w:rsid w:val="00206222"/>
    <w:rsid w:val="00211266"/>
    <w:rsid w:val="00251A27"/>
    <w:rsid w:val="002615C4"/>
    <w:rsid w:val="0026281D"/>
    <w:rsid w:val="00280652"/>
    <w:rsid w:val="00296613"/>
    <w:rsid w:val="00297719"/>
    <w:rsid w:val="002D738B"/>
    <w:rsid w:val="002E1F6B"/>
    <w:rsid w:val="00305217"/>
    <w:rsid w:val="00316055"/>
    <w:rsid w:val="00336E92"/>
    <w:rsid w:val="00337C69"/>
    <w:rsid w:val="0034055E"/>
    <w:rsid w:val="00353B4D"/>
    <w:rsid w:val="0038667D"/>
    <w:rsid w:val="003B5957"/>
    <w:rsid w:val="003C2329"/>
    <w:rsid w:val="003C4393"/>
    <w:rsid w:val="003D51D0"/>
    <w:rsid w:val="003F3191"/>
    <w:rsid w:val="004127E7"/>
    <w:rsid w:val="00415ED5"/>
    <w:rsid w:val="0042176F"/>
    <w:rsid w:val="00437B14"/>
    <w:rsid w:val="004478F1"/>
    <w:rsid w:val="00451615"/>
    <w:rsid w:val="004A7406"/>
    <w:rsid w:val="004C6FF1"/>
    <w:rsid w:val="004E2D7A"/>
    <w:rsid w:val="004F4721"/>
    <w:rsid w:val="0055686C"/>
    <w:rsid w:val="00571F0C"/>
    <w:rsid w:val="00583231"/>
    <w:rsid w:val="005B56E3"/>
    <w:rsid w:val="006104B1"/>
    <w:rsid w:val="00683423"/>
    <w:rsid w:val="0068646F"/>
    <w:rsid w:val="00697AE6"/>
    <w:rsid w:val="006B3958"/>
    <w:rsid w:val="006B62A8"/>
    <w:rsid w:val="006D3324"/>
    <w:rsid w:val="006D59EC"/>
    <w:rsid w:val="00700468"/>
    <w:rsid w:val="00707C53"/>
    <w:rsid w:val="00710843"/>
    <w:rsid w:val="0072109F"/>
    <w:rsid w:val="00752214"/>
    <w:rsid w:val="00766B41"/>
    <w:rsid w:val="0079393A"/>
    <w:rsid w:val="007B470A"/>
    <w:rsid w:val="007C00A1"/>
    <w:rsid w:val="007C75B9"/>
    <w:rsid w:val="00803692"/>
    <w:rsid w:val="00804ED1"/>
    <w:rsid w:val="008071EA"/>
    <w:rsid w:val="00816224"/>
    <w:rsid w:val="00837157"/>
    <w:rsid w:val="008537DF"/>
    <w:rsid w:val="008A5095"/>
    <w:rsid w:val="008C76BC"/>
    <w:rsid w:val="008D1BE3"/>
    <w:rsid w:val="00910075"/>
    <w:rsid w:val="0091715A"/>
    <w:rsid w:val="009629AB"/>
    <w:rsid w:val="00965CE9"/>
    <w:rsid w:val="009963CC"/>
    <w:rsid w:val="009C3CD2"/>
    <w:rsid w:val="009C4EC1"/>
    <w:rsid w:val="00A04EA8"/>
    <w:rsid w:val="00A076A3"/>
    <w:rsid w:val="00AA09D1"/>
    <w:rsid w:val="00AA3904"/>
    <w:rsid w:val="00AB6B81"/>
    <w:rsid w:val="00AC0B4D"/>
    <w:rsid w:val="00B02275"/>
    <w:rsid w:val="00B044C3"/>
    <w:rsid w:val="00B20CDB"/>
    <w:rsid w:val="00B5027C"/>
    <w:rsid w:val="00B51DB2"/>
    <w:rsid w:val="00B61FD5"/>
    <w:rsid w:val="00B927F7"/>
    <w:rsid w:val="00BA432E"/>
    <w:rsid w:val="00BF39F8"/>
    <w:rsid w:val="00BF6E2D"/>
    <w:rsid w:val="00C0363F"/>
    <w:rsid w:val="00C40844"/>
    <w:rsid w:val="00C536D0"/>
    <w:rsid w:val="00C87EB5"/>
    <w:rsid w:val="00C95CE8"/>
    <w:rsid w:val="00CB16FC"/>
    <w:rsid w:val="00CE51B0"/>
    <w:rsid w:val="00D5535A"/>
    <w:rsid w:val="00D57C02"/>
    <w:rsid w:val="00D85406"/>
    <w:rsid w:val="00DA5ECE"/>
    <w:rsid w:val="00DB33C8"/>
    <w:rsid w:val="00DE6383"/>
    <w:rsid w:val="00DF7499"/>
    <w:rsid w:val="00E001B8"/>
    <w:rsid w:val="00E1118C"/>
    <w:rsid w:val="00E247BF"/>
    <w:rsid w:val="00E255B7"/>
    <w:rsid w:val="00E27DC8"/>
    <w:rsid w:val="00E417DB"/>
    <w:rsid w:val="00E62644"/>
    <w:rsid w:val="00E927A8"/>
    <w:rsid w:val="00EA7FE4"/>
    <w:rsid w:val="00EB3711"/>
    <w:rsid w:val="00F17574"/>
    <w:rsid w:val="00F40C68"/>
    <w:rsid w:val="00F57EF1"/>
    <w:rsid w:val="00F61A11"/>
    <w:rsid w:val="00F76016"/>
    <w:rsid w:val="00F87B42"/>
    <w:rsid w:val="00FA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3E7D3"/>
  <w15:docId w15:val="{D3C89097-EC6E-4ABA-B6C7-A512B70D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D5B11"/>
  </w:style>
  <w:style w:type="paragraph" w:styleId="Titolo1">
    <w:name w:val="heading 1"/>
    <w:basedOn w:val="Normale"/>
    <w:next w:val="Normale"/>
    <w:link w:val="Titolo1Carattere"/>
    <w:uiPriority w:val="9"/>
    <w:qFormat/>
    <w:rsid w:val="001D5B11"/>
    <w:pPr>
      <w:pBdr>
        <w:bottom w:val="thinThickSmallGap" w:sz="12" w:space="1" w:color="325F64" w:themeColor="accent2" w:themeShade="BF"/>
      </w:pBdr>
      <w:spacing w:before="400"/>
      <w:jc w:val="center"/>
      <w:outlineLvl w:val="0"/>
    </w:pPr>
    <w:rPr>
      <w:caps/>
      <w:color w:val="213F4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D5B11"/>
    <w:pPr>
      <w:pBdr>
        <w:bottom w:val="single" w:sz="4" w:space="1" w:color="213F42" w:themeColor="accent2" w:themeShade="7F"/>
      </w:pBdr>
      <w:spacing w:before="400"/>
      <w:jc w:val="center"/>
      <w:outlineLvl w:val="1"/>
    </w:pPr>
    <w:rPr>
      <w:caps/>
      <w:color w:val="213F4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5B11"/>
    <w:pPr>
      <w:pBdr>
        <w:top w:val="dotted" w:sz="4" w:space="1" w:color="213F42" w:themeColor="accent2" w:themeShade="7F"/>
        <w:bottom w:val="dotted" w:sz="4" w:space="1" w:color="213F42" w:themeColor="accent2" w:themeShade="7F"/>
      </w:pBdr>
      <w:spacing w:before="300"/>
      <w:jc w:val="center"/>
      <w:outlineLvl w:val="2"/>
    </w:pPr>
    <w:rPr>
      <w:caps/>
      <w:color w:val="213F42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D5B11"/>
    <w:pPr>
      <w:pBdr>
        <w:bottom w:val="dotted" w:sz="4" w:space="1" w:color="325F64" w:themeColor="accent2" w:themeShade="BF"/>
      </w:pBdr>
      <w:spacing w:after="120"/>
      <w:jc w:val="center"/>
      <w:outlineLvl w:val="3"/>
    </w:pPr>
    <w:rPr>
      <w:caps/>
      <w:color w:val="213F42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D5B11"/>
    <w:pPr>
      <w:spacing w:before="320" w:after="120"/>
      <w:jc w:val="center"/>
      <w:outlineLvl w:val="4"/>
    </w:pPr>
    <w:rPr>
      <w:caps/>
      <w:color w:val="213F42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D5B11"/>
    <w:pPr>
      <w:spacing w:after="120"/>
      <w:jc w:val="center"/>
      <w:outlineLvl w:val="5"/>
    </w:pPr>
    <w:rPr>
      <w:caps/>
      <w:color w:val="325F6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D5B11"/>
    <w:pPr>
      <w:spacing w:after="120"/>
      <w:jc w:val="center"/>
      <w:outlineLvl w:val="6"/>
    </w:pPr>
    <w:rPr>
      <w:i/>
      <w:iCs/>
      <w:caps/>
      <w:color w:val="325F6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D5B1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D5B1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5B11"/>
    <w:rPr>
      <w:rFonts w:eastAsiaTheme="majorEastAsia" w:cstheme="majorBidi"/>
      <w:caps/>
      <w:color w:val="213F4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D5B11"/>
    <w:rPr>
      <w:caps/>
      <w:color w:val="213F4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D5B11"/>
    <w:rPr>
      <w:rFonts w:eastAsiaTheme="majorEastAsia" w:cstheme="majorBidi"/>
      <w:caps/>
      <w:color w:val="213F42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D5B11"/>
    <w:rPr>
      <w:rFonts w:eastAsiaTheme="majorEastAsia" w:cstheme="majorBidi"/>
      <w:caps/>
      <w:color w:val="213F42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D5B11"/>
    <w:rPr>
      <w:rFonts w:eastAsiaTheme="majorEastAsia" w:cstheme="majorBidi"/>
      <w:caps/>
      <w:color w:val="213F42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D5B11"/>
    <w:rPr>
      <w:rFonts w:eastAsiaTheme="majorEastAsia" w:cstheme="majorBidi"/>
      <w:caps/>
      <w:color w:val="325F6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D5B11"/>
    <w:rPr>
      <w:rFonts w:eastAsiaTheme="majorEastAsia" w:cstheme="majorBidi"/>
      <w:i/>
      <w:iCs/>
      <w:caps/>
      <w:color w:val="325F6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D5B11"/>
    <w:rPr>
      <w:rFonts w:eastAsiaTheme="majorEastAsia" w:cstheme="majorBidi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D5B1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D5B11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D5B11"/>
    <w:pPr>
      <w:pBdr>
        <w:top w:val="dotted" w:sz="2" w:space="1" w:color="213F43" w:themeColor="accent2" w:themeShade="80"/>
        <w:bottom w:val="dotted" w:sz="2" w:space="6" w:color="213F43" w:themeColor="accent2" w:themeShade="80"/>
      </w:pBdr>
      <w:spacing w:before="500" w:after="300" w:line="240" w:lineRule="auto"/>
      <w:jc w:val="center"/>
    </w:pPr>
    <w:rPr>
      <w:caps/>
      <w:color w:val="213F4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D5B11"/>
    <w:rPr>
      <w:rFonts w:eastAsiaTheme="majorEastAsia" w:cstheme="majorBidi"/>
      <w:caps/>
      <w:color w:val="213F4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D5B1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D5B11"/>
    <w:rPr>
      <w:rFonts w:eastAsiaTheme="majorEastAsia" w:cstheme="majorBidi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1D5B11"/>
    <w:rPr>
      <w:b/>
      <w:bCs/>
      <w:color w:val="325F64" w:themeColor="accent2" w:themeShade="BF"/>
      <w:spacing w:val="5"/>
    </w:rPr>
  </w:style>
  <w:style w:type="character" w:styleId="Enfasicorsivo">
    <w:name w:val="Emphasis"/>
    <w:uiPriority w:val="20"/>
    <w:qFormat/>
    <w:rsid w:val="001D5B11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1D5B11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D5B11"/>
  </w:style>
  <w:style w:type="paragraph" w:styleId="Paragrafoelenco">
    <w:name w:val="List Paragraph"/>
    <w:basedOn w:val="Normale"/>
    <w:uiPriority w:val="34"/>
    <w:qFormat/>
    <w:rsid w:val="001D5B11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D5B11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D5B11"/>
    <w:rPr>
      <w:rFonts w:eastAsiaTheme="majorEastAsia" w:cstheme="majorBid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D5B11"/>
    <w:pPr>
      <w:pBdr>
        <w:top w:val="dotted" w:sz="2" w:space="10" w:color="213F43" w:themeColor="accent2" w:themeShade="80"/>
        <w:bottom w:val="dotted" w:sz="2" w:space="4" w:color="213F43" w:themeColor="accent2" w:themeShade="80"/>
      </w:pBdr>
      <w:spacing w:before="160" w:line="300" w:lineRule="auto"/>
      <w:ind w:left="1440" w:right="1440"/>
    </w:pPr>
    <w:rPr>
      <w:caps/>
      <w:color w:val="213F42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D5B11"/>
    <w:rPr>
      <w:rFonts w:eastAsiaTheme="majorEastAsia" w:cstheme="majorBidi"/>
      <w:caps/>
      <w:color w:val="213F42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1D5B11"/>
    <w:rPr>
      <w:i/>
      <w:iCs/>
    </w:rPr>
  </w:style>
  <w:style w:type="character" w:styleId="Enfasiintensa">
    <w:name w:val="Intense Emphasis"/>
    <w:uiPriority w:val="21"/>
    <w:qFormat/>
    <w:rsid w:val="001D5B11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1D5B11"/>
    <w:rPr>
      <w:rFonts w:asciiTheme="minorHAnsi" w:eastAsiaTheme="minorEastAsia" w:hAnsiTheme="minorHAnsi" w:cstheme="minorBidi"/>
      <w:i/>
      <w:iCs/>
      <w:color w:val="213F42" w:themeColor="accent2" w:themeShade="7F"/>
    </w:rPr>
  </w:style>
  <w:style w:type="character" w:styleId="Riferimentointenso">
    <w:name w:val="Intense Reference"/>
    <w:uiPriority w:val="32"/>
    <w:qFormat/>
    <w:rsid w:val="001D5B11"/>
    <w:rPr>
      <w:rFonts w:asciiTheme="minorHAnsi" w:eastAsiaTheme="minorEastAsia" w:hAnsiTheme="minorHAnsi" w:cstheme="minorBidi"/>
      <w:b/>
      <w:bCs/>
      <w:i/>
      <w:iCs/>
      <w:color w:val="213F42" w:themeColor="accent2" w:themeShade="7F"/>
    </w:rPr>
  </w:style>
  <w:style w:type="character" w:styleId="Titolodellibro">
    <w:name w:val="Book Title"/>
    <w:uiPriority w:val="33"/>
    <w:qFormat/>
    <w:rsid w:val="001D5B11"/>
    <w:rPr>
      <w:caps/>
      <w:color w:val="213F42" w:themeColor="accent2" w:themeShade="7F"/>
      <w:spacing w:val="5"/>
      <w:u w:color="213F42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D5B11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29A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53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36D0"/>
  </w:style>
  <w:style w:type="paragraph" w:styleId="Pidipagina">
    <w:name w:val="footer"/>
    <w:basedOn w:val="Normale"/>
    <w:link w:val="PidipaginaCarattere"/>
    <w:uiPriority w:val="99"/>
    <w:unhideWhenUsed/>
    <w:rsid w:val="00C536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36D0"/>
  </w:style>
  <w:style w:type="paragraph" w:styleId="Corpotesto">
    <w:name w:val="Body Text"/>
    <w:basedOn w:val="Normale"/>
    <w:link w:val="CorpotestoCarattere"/>
    <w:rsid w:val="004478F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4478F1"/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customStyle="1" w:styleId="astandard3520normal">
    <w:name w:val="a_standard__35__20_normal"/>
    <w:basedOn w:val="Normale"/>
    <w:rsid w:val="00B20CDB"/>
    <w:pPr>
      <w:spacing w:after="120" w:line="240" w:lineRule="auto"/>
      <w:ind w:right="57"/>
      <w:jc w:val="both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at1">
    <w:name w:val="a__t1"/>
    <w:basedOn w:val="Carpredefinitoparagrafo"/>
    <w:rsid w:val="00B20CDB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5535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5535A"/>
  </w:style>
  <w:style w:type="table" w:customStyle="1" w:styleId="TableNormal">
    <w:name w:val="Table Normal"/>
    <w:uiPriority w:val="2"/>
    <w:semiHidden/>
    <w:unhideWhenUsed/>
    <w:qFormat/>
    <w:rsid w:val="007B470A"/>
    <w:pPr>
      <w:widowControl w:val="0"/>
      <w:spacing w:after="0" w:line="240" w:lineRule="auto"/>
    </w:pPr>
    <w:rPr>
      <w:rFonts w:asciiTheme="minorHAnsi" w:eastAsiaTheme="minorHAnsi" w:hAnsiTheme="minorHAnsi" w:cstheme="minorBidi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B470A"/>
    <w:pPr>
      <w:widowControl w:val="0"/>
      <w:spacing w:after="0" w:line="240" w:lineRule="auto"/>
    </w:pPr>
    <w:rPr>
      <w:rFonts w:asciiTheme="minorHAnsi" w:eastAsiaTheme="minorHAnsi" w:hAnsiTheme="minorHAnsi" w:cstheme="minorBidi"/>
      <w:lang w:bidi="ar-SA"/>
    </w:rPr>
  </w:style>
  <w:style w:type="character" w:styleId="Collegamentoipertestuale">
    <w:name w:val="Hyperlink"/>
    <w:basedOn w:val="Carpredefinitoparagrafo"/>
    <w:uiPriority w:val="99"/>
    <w:unhideWhenUsed/>
    <w:rsid w:val="0012272A"/>
    <w:rPr>
      <w:color w:val="67AFBD" w:themeColor="hyperlink"/>
      <w:u w:val="single"/>
    </w:rPr>
  </w:style>
  <w:style w:type="character" w:styleId="Menzione">
    <w:name w:val="Mention"/>
    <w:basedOn w:val="Carpredefinitoparagrafo"/>
    <w:uiPriority w:val="99"/>
    <w:semiHidden/>
    <w:unhideWhenUsed/>
    <w:rsid w:val="004F472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9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rrenia-in-as.it/?page_id=4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ramonto">
  <a:themeElements>
    <a:clrScheme name="Tramonto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Tramonto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Tramont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FEDA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Fedarlinea</dc:creator>
  <cp:lastModifiedBy>Alessia Giampaolo</cp:lastModifiedBy>
  <cp:revision>2</cp:revision>
  <cp:lastPrinted>2016-06-21T10:23:00Z</cp:lastPrinted>
  <dcterms:created xsi:type="dcterms:W3CDTF">2017-04-11T09:47:00Z</dcterms:created>
  <dcterms:modified xsi:type="dcterms:W3CDTF">2017-04-11T09:47:00Z</dcterms:modified>
</cp:coreProperties>
</file>